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</w:rPr>
        <w:tab/>
      </w:r>
      <w:r>
        <w:rPr>
          <w:sz w:val="26"/>
          <w:szCs w:val="26"/>
          <w:lang w:val="pt-BR"/>
        </w:rPr>
        <w:t>TRƯỜNG CAO ĐẲNG LÝ TỰ TRỌNG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CỘNG HÒA XÃ HỘI CHỦ NGHĨA VIỆT NAM</w:t>
      </w:r>
    </w:p>
    <w:p w:rsidR="00D77A57" w:rsidRDefault="00B93F9C">
      <w:pPr>
        <w:tabs>
          <w:tab w:val="center" w:pos="2700"/>
          <w:tab w:val="center" w:pos="10080"/>
        </w:tabs>
        <w:ind w:left="-540" w:right="-720"/>
        <w:rPr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>THÀNH PHỐ HỒ CHÍ MINH</w: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Độc lập – Tự do – Hạnh phúc</w:t>
      </w:r>
    </w:p>
    <w:p w:rsidR="00D77A57" w:rsidRDefault="00B93F9C">
      <w:pPr>
        <w:tabs>
          <w:tab w:val="center" w:pos="2700"/>
          <w:tab w:val="center" w:pos="7740"/>
        </w:tabs>
        <w:ind w:left="-540" w:right="-720"/>
        <w:rPr>
          <w:b/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5438775</wp:posOffset>
                </wp:positionH>
                <wp:positionV relativeFrom="paragraph">
                  <wp:posOffset>29845</wp:posOffset>
                </wp:positionV>
                <wp:extent cx="1962150" cy="0"/>
                <wp:effectExtent l="0" t="0" r="0" b="0"/>
                <wp:wrapNone/>
                <wp:docPr id="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6215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2" o:spid="_x0000_s1026" o:spt="20" style="position:absolute;left:0pt;margin-left:428.25pt;margin-top:2.35pt;height:0pt;width:154.5pt;z-index:251678720;mso-width-relative:page;mso-height-relative:page;" filled="f" stroked="t" coordsize="21600,21600" o:gfxdata="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M5Q8czXAAAACAEAAA8AAAAAAAAAAQAgAAAAIgAAAGRy&#10;cy9kb3ducmV2LnhtbFBLAQIUABQAAAAIAIdO4kB5nbHLzQEAAJYDAAAOAAAAAAAAAAEAIAAAACYB&#10;AABkcnMvZTJvRG9jLnhtbFBLBQYAAAAABgAGAFkBAABlBQAAAAA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>KHOA:KINH TẾ</w:t>
      </w:r>
    </w:p>
    <w:p w:rsidR="00D77A57" w:rsidRDefault="00B93F9C">
      <w:pPr>
        <w:tabs>
          <w:tab w:val="center" w:pos="2340"/>
          <w:tab w:val="center" w:pos="7740"/>
        </w:tabs>
        <w:ind w:left="-540" w:right="-720"/>
        <w:rPr>
          <w:sz w:val="26"/>
          <w:szCs w:val="26"/>
          <w:lang w:val="pt-BR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1123950</wp:posOffset>
                </wp:positionH>
                <wp:positionV relativeFrom="paragraph">
                  <wp:posOffset>40005</wp:posOffset>
                </wp:positionV>
                <wp:extent cx="1257300" cy="0"/>
                <wp:effectExtent l="0" t="0" r="0" b="0"/>
                <wp:wrapNone/>
                <wp:docPr id="6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 xmlns:wpsCustomData="http://www.wps.cn/officeDocument/2013/wpsCustomData">
            <w:pict>
              <v:line id="Straight Connector 4" o:spid="_x0000_s1026" o:spt="20" style="position:absolute;left:0pt;margin-left:88.5pt;margin-top:3.15pt;height:0pt;width:99pt;z-index:251679744;mso-width-relative:page;mso-height-relative:page;" filled="f" stroked="t" coordsize="21600,21600" o:gfxdata="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IGGAL9YAAAAHAQAADwAAAAAAAAABACAAAAAiAAAA&#10;ZHJzL2Rvd25yZXYueG1sUEsBAhQAFAAAAAgAh07iQLI7Z4TQAQAAlgMAAA4AAAAAAAAAAQAgAAAA&#10;JQEAAGRycy9lMm9Eb2MueG1sUEsFBgAAAAAGAAYAWQEAAGcFAAAAAA==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</w:p>
    <w:p w:rsidR="00D77A57" w:rsidRDefault="00B93F9C">
      <w:pPr>
        <w:spacing w:before="120"/>
        <w:ind w:firstLine="284"/>
        <w:jc w:val="center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DANH MỤC CÁC GIÁO TRÌNH ĐƯỢC LỰA CHỌN CHO MÔN HỌC NĂM HỌC 2017-2018</w:t>
      </w:r>
    </w:p>
    <w:p w:rsidR="00D77A57" w:rsidRDefault="00B93F9C">
      <w:pPr>
        <w:spacing w:before="120"/>
        <w:ind w:firstLine="720"/>
        <w:jc w:val="center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 xml:space="preserve"> Ngành:</w:t>
      </w:r>
      <w:r>
        <w:rPr>
          <w:b/>
          <w:sz w:val="26"/>
          <w:szCs w:val="26"/>
          <w:lang w:val="pt-BR"/>
        </w:rPr>
        <w:t>Kế toán doanh nghiệp</w:t>
      </w:r>
      <w:r>
        <w:rPr>
          <w:b/>
          <w:sz w:val="26"/>
          <w:szCs w:val="26"/>
          <w:lang w:val="pt-BR"/>
        </w:rPr>
        <w:tab/>
      </w:r>
      <w:r>
        <w:rPr>
          <w:sz w:val="26"/>
          <w:szCs w:val="26"/>
          <w:lang w:val="pt-BR"/>
        </w:rPr>
        <w:t xml:space="preserve">Trình độ đào tạo: </w:t>
      </w:r>
      <w:r>
        <w:rPr>
          <w:b/>
          <w:sz w:val="26"/>
          <w:szCs w:val="26"/>
          <w:lang w:val="pt-BR"/>
        </w:rPr>
        <w:t>Trung cấp</w:t>
      </w:r>
    </w:p>
    <w:tbl>
      <w:tblPr>
        <w:tblW w:w="1431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250"/>
        <w:gridCol w:w="3870"/>
        <w:gridCol w:w="3060"/>
        <w:gridCol w:w="958"/>
        <w:gridCol w:w="810"/>
        <w:gridCol w:w="2552"/>
      </w:tblGrid>
      <w:tr w:rsidR="00D77A57">
        <w:trPr>
          <w:trHeight w:val="1474"/>
          <w:tblHeader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Giáo trình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Tên Tác giả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Nhà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Năm</w:t>
            </w:r>
          </w:p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Xuất Bản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Số Bản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Sử dụng cho Môn học /Học phần</w:t>
            </w:r>
          </w:p>
        </w:tc>
      </w:tr>
      <w:tr w:rsidR="00D77A57" w:rsidTr="00784907">
        <w:trPr>
          <w:trHeight w:val="57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Kinh tế vi mô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tế vi mô</w:t>
            </w:r>
          </w:p>
        </w:tc>
      </w:tr>
      <w:tr w:rsidR="00D77A57" w:rsidTr="00784907">
        <w:trPr>
          <w:trHeight w:val="985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Câu hỏi - bài tập- trắc nghiệm Kinh tế vi mô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Như Ý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Kinh tế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D77A57">
            <w:pPr>
              <w:rPr>
                <w:sz w:val="26"/>
                <w:szCs w:val="26"/>
              </w:rPr>
            </w:pPr>
          </w:p>
        </w:tc>
      </w:tr>
      <w:tr w:rsidR="00D77A57" w:rsidTr="00784907">
        <w:trPr>
          <w:trHeight w:val="55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Nguyên lý kế toán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PGS.TS.Võ Văn Nhị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Lý thuyết kế toán</w:t>
            </w:r>
          </w:p>
        </w:tc>
      </w:tr>
      <w:tr w:rsidR="00D77A57" w:rsidTr="00784907">
        <w:trPr>
          <w:trHeight w:val="55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Marketing căn bản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Nguyễn Văn Hùng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2107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Marketing </w:t>
            </w:r>
          </w:p>
        </w:tc>
      </w:tr>
      <w:tr w:rsidR="00D77A57" w:rsidTr="00784907">
        <w:trPr>
          <w:trHeight w:val="54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Bùi Hữu Phước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2014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Tài chính doanh nghiệp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FF0000"/>
                <w:sz w:val="26"/>
                <w:szCs w:val="26"/>
              </w:rPr>
            </w:pPr>
            <w:r w:rsidRPr="00784907">
              <w:rPr>
                <w:sz w:val="26"/>
                <w:szCs w:val="26"/>
              </w:rPr>
              <w:t>6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(quyển 2)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TS. Nguyễn Thị Kim Cúc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2017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</w:pPr>
            <w:r>
              <w:rPr>
                <w:iCs/>
                <w:color w:val="000000"/>
                <w:sz w:val="26"/>
                <w:szCs w:val="26"/>
              </w:rPr>
              <w:t xml:space="preserve">Kế toán doanh nghiệp 1 </w:t>
            </w:r>
          </w:p>
        </w:tc>
      </w:tr>
      <w:tr w:rsidR="00D77A57" w:rsidTr="00784907">
        <w:trPr>
          <w:trHeight w:val="779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(quyển 1)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PGS.TS. Nguyễn Xuân Hương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</w:rPr>
              <w:t>NXB KINH TẾ TP.HCM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rFonts w:eastAsia="MS Mincho"/>
                <w:iCs/>
                <w:color w:val="000000"/>
                <w:sz w:val="26"/>
                <w:szCs w:val="26"/>
                <w:lang w:eastAsia="ja-JP"/>
              </w:rPr>
            </w:pPr>
            <w:r>
              <w:rPr>
                <w:iCs/>
                <w:color w:val="000000"/>
                <w:sz w:val="26"/>
                <w:szCs w:val="26"/>
              </w:rPr>
              <w:t>Kế toán doanh nghiệp 2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tài chính (Phần 2) – Kế toán thương mại dịch vụ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 Phan Đức Dũng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NXK Thống kê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thương mại dịch vụ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hoạch tuyến tính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Khánh Luận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ĐH Quốc gia TPHCM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Toán kinh tế</w:t>
            </w:r>
          </w:p>
        </w:tc>
      </w:tr>
      <w:tr w:rsidR="00D77A57">
        <w:trPr>
          <w:trHeight w:val="62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thuế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PGS.TS Nguyễn Phú Giang – TS Lê Thị Minh Huệ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Tài chính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2016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sz w:val="26"/>
                <w:szCs w:val="26"/>
              </w:rPr>
              <w:t>Kế toán thuế</w:t>
            </w:r>
          </w:p>
        </w:tc>
      </w:tr>
      <w:tr w:rsidR="00D77A57">
        <w:trPr>
          <w:trHeight w:val="593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thực hành lập sổ sách kế toán Báo cáo tài chính &amp; Báo cáo thuế GTGT trên excel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ThS. Đặng Văn Dương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Thực hành kế toán mô phỏng 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kỹ thuật soạn thảo văn bản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Thị Kim Thanh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 Xã hội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2011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Soạn thảo văn bản</w:t>
            </w:r>
          </w:p>
        </w:tc>
      </w:tr>
      <w:tr w:rsidR="00D77A57">
        <w:trPr>
          <w:trHeight w:val="71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trình nguyên lý thống kê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TS. Trần Thị Kỳ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Lao động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>Nguyên lý thống kê</w:t>
            </w:r>
          </w:p>
        </w:tc>
      </w:tr>
      <w:tr w:rsidR="00D77A57">
        <w:trPr>
          <w:trHeight w:val="53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Hướng dẫn thực hanh- Lập sổ sách kế toán- BC tài chính- BC Thuế GTGT theo phương pháp thủ công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NCS.Ths Đặng Văn Sáng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NXB Giao thông vận tải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2009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77A57" w:rsidRDefault="00B93F9C">
            <w:pPr>
              <w:rPr>
                <w:iCs/>
                <w:sz w:val="26"/>
                <w:szCs w:val="26"/>
              </w:rPr>
            </w:pPr>
            <w:r>
              <w:rPr>
                <w:iCs/>
                <w:sz w:val="26"/>
                <w:szCs w:val="26"/>
              </w:rPr>
              <w:t xml:space="preserve">Chuyên đề </w:t>
            </w:r>
          </w:p>
        </w:tc>
      </w:tr>
    </w:tbl>
    <w:p w:rsidR="00784907" w:rsidRDefault="00B93F9C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sz w:val="26"/>
          <w:szCs w:val="26"/>
          <w:lang w:val="pt-BR"/>
        </w:rPr>
        <w:tab/>
        <w:t xml:space="preserve">TP.HCM, ngày </w:t>
      </w:r>
      <w:r w:rsidR="009E1F06">
        <w:rPr>
          <w:sz w:val="26"/>
          <w:szCs w:val="26"/>
          <w:lang w:val="pt-BR"/>
        </w:rPr>
        <w:t>07</w:t>
      </w:r>
      <w:r>
        <w:rPr>
          <w:sz w:val="26"/>
          <w:szCs w:val="26"/>
          <w:lang w:val="pt-BR"/>
        </w:rPr>
        <w:t xml:space="preserve"> tháng </w:t>
      </w:r>
      <w:r w:rsidR="009E1F06">
        <w:rPr>
          <w:sz w:val="26"/>
          <w:szCs w:val="26"/>
          <w:lang w:val="pt-BR"/>
        </w:rPr>
        <w:t>03</w:t>
      </w:r>
      <w:r>
        <w:rPr>
          <w:sz w:val="26"/>
          <w:szCs w:val="26"/>
          <w:lang w:val="pt-BR"/>
        </w:rPr>
        <w:t xml:space="preserve"> năm </w:t>
      </w:r>
      <w:r w:rsidR="009E1F06">
        <w:rPr>
          <w:sz w:val="26"/>
          <w:szCs w:val="26"/>
          <w:lang w:val="pt-BR"/>
        </w:rPr>
        <w:t>2018</w:t>
      </w:r>
      <w:r>
        <w:rPr>
          <w:b/>
          <w:sz w:val="26"/>
          <w:szCs w:val="26"/>
          <w:lang w:val="pt-BR"/>
        </w:rPr>
        <w:tab/>
      </w:r>
      <w:r>
        <w:rPr>
          <w:b/>
          <w:sz w:val="26"/>
          <w:szCs w:val="26"/>
          <w:lang w:val="pt-BR"/>
        </w:rPr>
        <w:tab/>
        <w:t>TRƯỞNG KHOA</w:t>
      </w:r>
    </w:p>
    <w:p w:rsidR="00784907" w:rsidRDefault="00784907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784907" w:rsidRDefault="00784907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784907" w:rsidRDefault="00784907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</w:p>
    <w:p w:rsidR="00D77A57" w:rsidRDefault="00784907">
      <w:pPr>
        <w:tabs>
          <w:tab w:val="center" w:pos="10080"/>
        </w:tabs>
        <w:spacing w:before="120"/>
        <w:ind w:firstLine="284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ab/>
      </w:r>
      <w:r w:rsidR="00FA6DA4">
        <w:rPr>
          <w:b/>
          <w:sz w:val="26"/>
          <w:szCs w:val="26"/>
          <w:lang w:val="pt-BR"/>
        </w:rPr>
        <w:t>Nguyễn Trọng Nghĩa</w:t>
      </w:r>
      <w:bookmarkStart w:id="0" w:name="_GoBack"/>
      <w:bookmarkEnd w:id="0"/>
      <w:r w:rsidR="00B93F9C">
        <w:rPr>
          <w:sz w:val="26"/>
          <w:szCs w:val="26"/>
          <w:lang w:val="pt-BR"/>
        </w:rPr>
        <w:tab/>
      </w:r>
      <w:r w:rsidR="00B93F9C">
        <w:rPr>
          <w:b/>
          <w:sz w:val="26"/>
          <w:szCs w:val="26"/>
          <w:lang w:val="pt-BR"/>
        </w:rPr>
        <w:t xml:space="preserve">          </w:t>
      </w:r>
    </w:p>
    <w:sectPr w:rsidR="00D77A57">
      <w:pgSz w:w="15840" w:h="12240" w:orient="landscape"/>
      <w:pgMar w:top="810" w:right="108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5617"/>
    <w:rsid w:val="00000B16"/>
    <w:rsid w:val="00037297"/>
    <w:rsid w:val="00064622"/>
    <w:rsid w:val="00075907"/>
    <w:rsid w:val="00092F7D"/>
    <w:rsid w:val="000A1DCF"/>
    <w:rsid w:val="000B2880"/>
    <w:rsid w:val="000B75E1"/>
    <w:rsid w:val="000E48F6"/>
    <w:rsid w:val="000F52F6"/>
    <w:rsid w:val="000F7FBB"/>
    <w:rsid w:val="00101C21"/>
    <w:rsid w:val="0010241B"/>
    <w:rsid w:val="00115C6E"/>
    <w:rsid w:val="00117E44"/>
    <w:rsid w:val="00120500"/>
    <w:rsid w:val="00156505"/>
    <w:rsid w:val="0018105B"/>
    <w:rsid w:val="001B7A04"/>
    <w:rsid w:val="001D4CED"/>
    <w:rsid w:val="001E6F5E"/>
    <w:rsid w:val="00207A09"/>
    <w:rsid w:val="002A2483"/>
    <w:rsid w:val="002B6DBB"/>
    <w:rsid w:val="002F6B7D"/>
    <w:rsid w:val="0038215C"/>
    <w:rsid w:val="003930CB"/>
    <w:rsid w:val="003C0A4B"/>
    <w:rsid w:val="003C3F73"/>
    <w:rsid w:val="003C5DC9"/>
    <w:rsid w:val="003D0AA0"/>
    <w:rsid w:val="004432BF"/>
    <w:rsid w:val="0046523E"/>
    <w:rsid w:val="00466EE8"/>
    <w:rsid w:val="00470075"/>
    <w:rsid w:val="005046FB"/>
    <w:rsid w:val="00563F66"/>
    <w:rsid w:val="00566182"/>
    <w:rsid w:val="00581285"/>
    <w:rsid w:val="005A75C3"/>
    <w:rsid w:val="005D5783"/>
    <w:rsid w:val="006247A2"/>
    <w:rsid w:val="00624D93"/>
    <w:rsid w:val="00645617"/>
    <w:rsid w:val="0065388D"/>
    <w:rsid w:val="006C70F9"/>
    <w:rsid w:val="006F4975"/>
    <w:rsid w:val="00710477"/>
    <w:rsid w:val="00713EDD"/>
    <w:rsid w:val="00725659"/>
    <w:rsid w:val="00784907"/>
    <w:rsid w:val="007D13B5"/>
    <w:rsid w:val="008472B1"/>
    <w:rsid w:val="008612C5"/>
    <w:rsid w:val="00871FEE"/>
    <w:rsid w:val="00874EC5"/>
    <w:rsid w:val="008B33B5"/>
    <w:rsid w:val="008C7EED"/>
    <w:rsid w:val="008D3176"/>
    <w:rsid w:val="008F3F0F"/>
    <w:rsid w:val="00951071"/>
    <w:rsid w:val="0095219D"/>
    <w:rsid w:val="009B3453"/>
    <w:rsid w:val="009E1F06"/>
    <w:rsid w:val="009E5C81"/>
    <w:rsid w:val="00A20AD4"/>
    <w:rsid w:val="00A273C8"/>
    <w:rsid w:val="00A81E7B"/>
    <w:rsid w:val="00AA393A"/>
    <w:rsid w:val="00AC5091"/>
    <w:rsid w:val="00AE681A"/>
    <w:rsid w:val="00AE71F0"/>
    <w:rsid w:val="00B0274E"/>
    <w:rsid w:val="00B11753"/>
    <w:rsid w:val="00B358CC"/>
    <w:rsid w:val="00B93F9C"/>
    <w:rsid w:val="00BC0BEF"/>
    <w:rsid w:val="00BF3743"/>
    <w:rsid w:val="00BF3EEE"/>
    <w:rsid w:val="00C1501D"/>
    <w:rsid w:val="00C30893"/>
    <w:rsid w:val="00C4089D"/>
    <w:rsid w:val="00C5036E"/>
    <w:rsid w:val="00C539C9"/>
    <w:rsid w:val="00C72428"/>
    <w:rsid w:val="00C879B7"/>
    <w:rsid w:val="00CA25A7"/>
    <w:rsid w:val="00D43B1C"/>
    <w:rsid w:val="00D6580F"/>
    <w:rsid w:val="00D77A57"/>
    <w:rsid w:val="00DB719D"/>
    <w:rsid w:val="00DD4A3A"/>
    <w:rsid w:val="00DF5936"/>
    <w:rsid w:val="00E0310A"/>
    <w:rsid w:val="00E0378F"/>
    <w:rsid w:val="00E33593"/>
    <w:rsid w:val="00E55F73"/>
    <w:rsid w:val="00E841A3"/>
    <w:rsid w:val="00EA27C7"/>
    <w:rsid w:val="00EE39B0"/>
    <w:rsid w:val="00EF393C"/>
    <w:rsid w:val="00F010E7"/>
    <w:rsid w:val="00F0550B"/>
    <w:rsid w:val="00F110A9"/>
    <w:rsid w:val="00F34AB2"/>
    <w:rsid w:val="00F7319B"/>
    <w:rsid w:val="00FA6DA4"/>
    <w:rsid w:val="00FC07B6"/>
    <w:rsid w:val="00FC4892"/>
    <w:rsid w:val="00FC5868"/>
    <w:rsid w:val="027F4006"/>
    <w:rsid w:val="11385A3D"/>
    <w:rsid w:val="6A902459"/>
    <w:rsid w:val="7FA65B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Normal"/>
    <w:qFormat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BA9E19-4A7B-49C7-8C6E-F49ED2101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278</Words>
  <Characters>1589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ThaySi</dc:creator>
  <cp:lastModifiedBy>user</cp:lastModifiedBy>
  <cp:revision>11</cp:revision>
  <cp:lastPrinted>2020-09-30T02:36:00Z</cp:lastPrinted>
  <dcterms:created xsi:type="dcterms:W3CDTF">2020-10-01T08:53:00Z</dcterms:created>
  <dcterms:modified xsi:type="dcterms:W3CDTF">2020-10-03T06:48:00Z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1033-11.2.0.9052</vt:lpwstr>
  </property>
</Properties>
</file>